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1C" w:rsidRPr="001F21A3" w:rsidRDefault="00560C1C" w:rsidP="00560C1C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21A3">
        <w:rPr>
          <w:rFonts w:ascii="Times New Roman" w:eastAsia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:rsidR="00560C1C" w:rsidRPr="001F21A3" w:rsidRDefault="00560C1C" w:rsidP="00560C1C">
      <w:pPr>
        <w:spacing w:after="0"/>
        <w:jc w:val="center"/>
        <w:rPr>
          <w:rFonts w:ascii="Times New Roman" w:eastAsia="Times New Roman" w:hAnsi="Times New Roman" w:cs="Times New Roman"/>
          <w:szCs w:val="24"/>
        </w:rPr>
      </w:pPr>
      <w:r w:rsidRPr="001F21A3">
        <w:rPr>
          <w:rFonts w:ascii="Times New Roman" w:eastAsia="Times New Roman" w:hAnsi="Times New Roman" w:cs="Times New Roman"/>
          <w:sz w:val="24"/>
          <w:szCs w:val="28"/>
        </w:rPr>
        <w:t xml:space="preserve"> «Средняя общеобразовательная школа №2 имени В.З.Петрашова» </w:t>
      </w:r>
    </w:p>
    <w:p w:rsidR="00560C1C" w:rsidRPr="001F21A3" w:rsidRDefault="00560C1C" w:rsidP="00560C1C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C1C" w:rsidRPr="001F21A3" w:rsidRDefault="00560C1C" w:rsidP="00560C1C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C1C" w:rsidRPr="001F21A3" w:rsidRDefault="00560C1C" w:rsidP="00560C1C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560C1C" w:rsidRPr="001F21A3" w:rsidTr="00673F48">
        <w:tc>
          <w:tcPr>
            <w:tcW w:w="3545" w:type="dxa"/>
            <w:shd w:val="clear" w:color="auto" w:fill="auto"/>
          </w:tcPr>
          <w:p w:rsidR="00560C1C" w:rsidRPr="001F21A3" w:rsidRDefault="00560C1C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методическом объединении учителей гуманитарного цикла руководитель МО</w:t>
            </w:r>
          </w:p>
          <w:p w:rsidR="00560C1C" w:rsidRPr="001F21A3" w:rsidRDefault="00560C1C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 О.В.___________</w:t>
            </w:r>
          </w:p>
          <w:p w:rsidR="00560C1C" w:rsidRPr="001F21A3" w:rsidRDefault="00560C1C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5</w:t>
            </w:r>
          </w:p>
          <w:p w:rsidR="00560C1C" w:rsidRPr="001F21A3" w:rsidRDefault="00560C1C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sz w:val="24"/>
                <w:szCs w:val="24"/>
              </w:rPr>
              <w:t>от «11» ___06___ 2020</w:t>
            </w:r>
          </w:p>
        </w:tc>
        <w:tc>
          <w:tcPr>
            <w:tcW w:w="3578" w:type="dxa"/>
            <w:shd w:val="clear" w:color="auto" w:fill="auto"/>
          </w:tcPr>
          <w:p w:rsidR="00560C1C" w:rsidRPr="001F21A3" w:rsidRDefault="00560C1C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</w:t>
            </w:r>
            <w:proofErr w:type="gramEnd"/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заседании педагогического совета</w:t>
            </w:r>
          </w:p>
          <w:p w:rsidR="00560C1C" w:rsidRPr="001F21A3" w:rsidRDefault="00560C1C" w:rsidP="00673F4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 10 от 11.06.2020</w:t>
            </w:r>
          </w:p>
        </w:tc>
        <w:tc>
          <w:tcPr>
            <w:tcW w:w="3571" w:type="dxa"/>
            <w:shd w:val="clear" w:color="auto" w:fill="auto"/>
          </w:tcPr>
          <w:p w:rsidR="00560C1C" w:rsidRPr="001F21A3" w:rsidRDefault="00560C1C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560C1C" w:rsidRPr="001F21A3" w:rsidRDefault="00560C1C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63/1 от 11.06.2020</w:t>
            </w:r>
          </w:p>
          <w:p w:rsidR="00560C1C" w:rsidRPr="001F21A3" w:rsidRDefault="00560C1C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560C1C" w:rsidRPr="001F21A3" w:rsidRDefault="00560C1C" w:rsidP="00673F4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560C1C" w:rsidRPr="001F21A3" w:rsidRDefault="00560C1C" w:rsidP="00673F4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Т.Д. </w:t>
            </w:r>
            <w:proofErr w:type="spellStart"/>
            <w:r w:rsidRPr="001F21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Бойтман</w:t>
            </w:r>
            <w:proofErr w:type="spellEnd"/>
          </w:p>
        </w:tc>
      </w:tr>
    </w:tbl>
    <w:p w:rsidR="00560C1C" w:rsidRPr="001F21A3" w:rsidRDefault="00560C1C" w:rsidP="00560C1C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60C1C" w:rsidRPr="001F21A3" w:rsidRDefault="00560C1C" w:rsidP="00560C1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60C1C" w:rsidRPr="001F21A3" w:rsidRDefault="00560C1C" w:rsidP="00560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60C1C" w:rsidRPr="001F21A3" w:rsidRDefault="00560C1C" w:rsidP="00560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родной литературе (русской)</w:t>
      </w:r>
    </w:p>
    <w:p w:rsidR="00560C1C" w:rsidRPr="001F21A3" w:rsidRDefault="00560C1C" w:rsidP="00560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в 6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:rsidR="00560C1C" w:rsidRPr="001F21A3" w:rsidRDefault="00560C1C" w:rsidP="00560C1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учитель русского языка и литературы</w:t>
      </w:r>
    </w:p>
    <w:p w:rsidR="00560C1C" w:rsidRPr="001F21A3" w:rsidRDefault="00560C1C" w:rsidP="00560C1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Ширинская</w:t>
      </w:r>
      <w:proofErr w:type="spellEnd"/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 xml:space="preserve"> Е.В</w:t>
      </w: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C1C" w:rsidRPr="001F21A3" w:rsidRDefault="00560C1C" w:rsidP="00560C1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1A3">
        <w:rPr>
          <w:rFonts w:ascii="Times New Roman" w:eastAsia="Times New Roman" w:hAnsi="Times New Roman" w:cs="Times New Roman"/>
          <w:b/>
          <w:sz w:val="28"/>
          <w:szCs w:val="28"/>
        </w:rPr>
        <w:t>2020/21 учебный год</w:t>
      </w:r>
    </w:p>
    <w:p w:rsidR="00560C1C" w:rsidRPr="001F21A3" w:rsidRDefault="00560C1C" w:rsidP="00560C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C1C" w:rsidRPr="001F21A3" w:rsidRDefault="00560C1C" w:rsidP="00560C1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1A3">
        <w:rPr>
          <w:rFonts w:ascii="Times New Roman" w:eastAsia="Times New Roman" w:hAnsi="Times New Roman" w:cs="Times New Roman"/>
          <w:sz w:val="24"/>
          <w:szCs w:val="24"/>
        </w:rPr>
        <w:t>г. Курск</w:t>
      </w:r>
    </w:p>
    <w:p w:rsidR="00E943D8" w:rsidRPr="00BB4ADE" w:rsidRDefault="00560C1C" w:rsidP="00BB4AD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943D8" w:rsidRPr="00BB4ADE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</w:t>
      </w:r>
      <w:r w:rsidR="00E943D8">
        <w:rPr>
          <w:rFonts w:ascii="Times New Roman" w:hAnsi="Times New Roman" w:cs="Times New Roman"/>
          <w:sz w:val="28"/>
          <w:szCs w:val="28"/>
        </w:rPr>
        <w:t xml:space="preserve">родной </w:t>
      </w:r>
      <w:r w:rsidR="00E943D8" w:rsidRPr="00BB4ADE">
        <w:rPr>
          <w:rFonts w:ascii="Times New Roman" w:hAnsi="Times New Roman" w:cs="Times New Roman"/>
          <w:sz w:val="28"/>
          <w:szCs w:val="28"/>
        </w:rPr>
        <w:t>литературе</w:t>
      </w:r>
      <w:r w:rsidR="00E943D8">
        <w:rPr>
          <w:rFonts w:ascii="Times New Roman" w:hAnsi="Times New Roman" w:cs="Times New Roman"/>
          <w:sz w:val="28"/>
          <w:szCs w:val="28"/>
        </w:rPr>
        <w:t xml:space="preserve"> (русской)</w:t>
      </w:r>
      <w:r w:rsidR="00E943D8" w:rsidRPr="00BB4ADE">
        <w:rPr>
          <w:rFonts w:ascii="Times New Roman" w:hAnsi="Times New Roman" w:cs="Times New Roman"/>
          <w:sz w:val="28"/>
          <w:szCs w:val="28"/>
        </w:rPr>
        <w:t xml:space="preserve"> для  6 классов является неотъемлемой частью основной общеобразовательной программы основного общего образования, утвержденной приказом </w:t>
      </w:r>
      <w:r w:rsidR="00E943D8" w:rsidRPr="00BB4ADE">
        <w:rPr>
          <w:rFonts w:ascii="Times New Roman" w:hAnsi="Times New Roman" w:cs="Times New Roman"/>
          <w:b/>
          <w:bCs/>
          <w:sz w:val="28"/>
          <w:szCs w:val="28"/>
        </w:rPr>
        <w:t>Приказ № 128/1 от 24.06.2019.</w:t>
      </w:r>
    </w:p>
    <w:p w:rsidR="00E943D8" w:rsidRPr="00BB4ADE" w:rsidRDefault="00E943D8" w:rsidP="00BB4AD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4ADE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E943D8" w:rsidRDefault="00E943D8" w:rsidP="00BB4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DE">
        <w:rPr>
          <w:rFonts w:ascii="Times New Roman" w:hAnsi="Times New Roman" w:cs="Times New Roman"/>
          <w:sz w:val="28"/>
          <w:szCs w:val="28"/>
        </w:rPr>
        <w:t>Личностные результаты: 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воспитание чувства ответственности и долга перед Родиной; • формирование ответственного отношения к учению, готовности и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многообразие современного мира; 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</w:t>
      </w:r>
      <w:r w:rsidRPr="00BB4ADE">
        <w:rPr>
          <w:rFonts w:ascii="Times New Roman" w:hAnsi="Times New Roman" w:cs="Times New Roman"/>
          <w:sz w:val="28"/>
          <w:szCs w:val="28"/>
        </w:rPr>
        <w:lastRenderedPageBreak/>
        <w:t xml:space="preserve">видов деятельности; •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• осознание значения семьи в жизни человека и общества, принятие ценности семейной жизни, уважительное и заботливое отношение к членам своей семьи; • развитие эстетического сознания через освоение художественного наследия народов России и мира, творческой деятельности эстетического характер</w:t>
      </w:r>
      <w:r>
        <w:rPr>
          <w:rFonts w:ascii="Times New Roman" w:hAnsi="Times New Roman" w:cs="Times New Roman"/>
          <w:sz w:val="28"/>
          <w:szCs w:val="28"/>
        </w:rPr>
        <w:t>а.</w:t>
      </w:r>
      <w:proofErr w:type="gramEnd"/>
    </w:p>
    <w:p w:rsidR="00E943D8" w:rsidRDefault="00E943D8" w:rsidP="00BB4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результаты.</w:t>
      </w:r>
      <w:r w:rsidRPr="00BB4ADE">
        <w:rPr>
          <w:rFonts w:ascii="Times New Roman" w:hAnsi="Times New Roman" w:cs="Times New Roman"/>
          <w:sz w:val="28"/>
          <w:szCs w:val="28"/>
        </w:rPr>
        <w:t xml:space="preserve"> 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•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• умение оценивать правильность выполнения учебной задачи, собственные возможности её решения; 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, умозаключение (индуктивное, дедуктивное и по аналогии) и делать выводы; •умение создавать, применять и преобразовывать знаки и символы, модели и схемы для решения учебных и познавательных задач; •смысловое чтение; •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ориентации; развитие мотивации к овладению культурой активного использования словарей и других поисковых систем; 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формулировать, аргументировать и отстаивать своё мнение;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• формирование и </w:t>
      </w:r>
      <w:r w:rsidRPr="00BB4ADE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компетентности в области использования информационно-коммуникационных технологий. </w:t>
      </w:r>
    </w:p>
    <w:p w:rsidR="00E943D8" w:rsidRDefault="00E943D8" w:rsidP="00BB4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DE">
        <w:rPr>
          <w:rFonts w:ascii="Times New Roman" w:hAnsi="Times New Roman" w:cs="Times New Roman"/>
          <w:sz w:val="28"/>
          <w:szCs w:val="28"/>
        </w:rPr>
        <w:t>Предметные результаты: 1) осознание значимости чтения и изучения родной литературы для своего дальнейшего развития; формирование п</w:t>
      </w:r>
      <w:r>
        <w:rPr>
          <w:rFonts w:ascii="Times New Roman" w:hAnsi="Times New Roman" w:cs="Times New Roman"/>
          <w:sz w:val="28"/>
          <w:szCs w:val="28"/>
        </w:rPr>
        <w:t xml:space="preserve">отребности в систематическом </w:t>
      </w:r>
      <w:r w:rsidRPr="00BB4ADE">
        <w:rPr>
          <w:rFonts w:ascii="Times New Roman" w:hAnsi="Times New Roman" w:cs="Times New Roman"/>
          <w:sz w:val="28"/>
          <w:szCs w:val="28"/>
        </w:rPr>
        <w:t xml:space="preserve">чтении как средстве познания мира и себя в этом мире, гармонизации отношений человека и общества,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многоаспектного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диалога; 2) понимание родной литературы как одной из основных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национальнокультурных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ценностей народа, как особого способа познания жизни;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 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досуговое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чтение; 5) развитие способности понимать литературные художественные произведения, отражающие разные этнокультурные традиции;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осмысления».</w:t>
      </w:r>
      <w:proofErr w:type="gramEnd"/>
    </w:p>
    <w:p w:rsidR="00E943D8" w:rsidRPr="00BB4ADE" w:rsidRDefault="00E943D8" w:rsidP="00BB4ADE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43D8" w:rsidRPr="00BB4ADE" w:rsidRDefault="00E943D8" w:rsidP="00BB4AD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ADE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предмета </w:t>
      </w:r>
    </w:p>
    <w:p w:rsidR="00E943D8" w:rsidRDefault="00E943D8" w:rsidP="00BB4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4ADE">
        <w:rPr>
          <w:rFonts w:ascii="Times New Roman" w:hAnsi="Times New Roman" w:cs="Times New Roman"/>
          <w:sz w:val="28"/>
          <w:szCs w:val="28"/>
        </w:rPr>
        <w:t>Введение (1 час) Связь литературы с историей, философией, психологией. Образ человека в литературном произведении Русский фольклор (2 часа) Песни «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», «Ходила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младёшенька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борочку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…», «Казаки и Меншиков», «Плач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Петре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I», «Ты, детинушка, сиротинушка...», «Вниз по матушке по Волге…» и другие по выбору. Отражение в народных песнях быта, традиций, обрядов, национального характера. Виды песен (хороводные, лирические, исторические, календарные, обрядовые и другие). Повествовательное и лирическое начала в народной песне. Былины «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Святогор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и Илья Муромец», «Рождение богатыря» и другие. Воплощение в образе богатыря национального характера и нравственных достоинств. Прославление силы, мужества, справедливости, бескорыстного служения </w:t>
      </w:r>
      <w:r w:rsidRPr="00BB4ADE">
        <w:rPr>
          <w:rFonts w:ascii="Times New Roman" w:hAnsi="Times New Roman" w:cs="Times New Roman"/>
          <w:sz w:val="28"/>
          <w:szCs w:val="28"/>
        </w:rPr>
        <w:lastRenderedPageBreak/>
        <w:t>Отечеству. Теория литературы: народная песня, былина, гипербола. Развитие речи: выразительное чтение. Возможные виды внеурочной деятельности: работа над проектом «Русские колыбельные песни», составление сборника. Связь с другими искусствами: «Богатырская симфония» А.П. Бородина. Древнерусская литература (3 часа) Из «Хождения за три моря» Афанасия Никитина. Памятник литературы в форме путевых записей (жанр «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хожения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>»). 21 «Житие Александра Невского» – первое русское житие князя-воина. Единство князя и народа. Своеобразие жанра. Черты воинской повести в произведении. Теория литературы: жанры древнерусской литературы («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хожение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», житие, воинская повесть). Развитие речи: пересказ текстов древнерусской литературы. Связь с другими искусствами: работа с иллюстрациями. Литература XVIII века (1 час) Г.Р. Державин «Лебедь». История создания стихотворения. Торжественность слога. Размышления о судьбе творца. Теория литературы: жанр оды, эпитет, метафора, двусложные размеры стиха (ямб). Развитие речи: выразительное чтение наизусть. Литература XIX века (7 часов) К.Н. Батюшков. «На развалинах замка в Швеции».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Героикоисторическая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тематика в творчестве поэта. Противопоставление героической мощи старины мелочным, ничтожным масштабам настоящего. Способы выражения чувств лирического героя. Теория литературы: лирический герой, эпитет, метафора, оксюморон, инверсия. Развитие речи: выразительное чтение. Возможные виды внеурочной деятельности: литературная гостиная по творчеству поэта. Д.В. Давыдов. Краткий рассказ о поэте. Отечественная война 1812 года глазами её участника. Стихотворение «Партизан». Теория литературы: эпитет, сравнение. Развитие речи: выразительное чтение. Связь с другими искусствами: «Поэт, гусар и партизан Денис Давыдов в кругу однополчан». Художник – Е. Демаков. Источник –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golos-epokhi.ru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Ф.Н. Глинка. Краткий рассказ о поэте. Философский смысл стихотворений «Луна», «Утро вечера мудренее». Стихотворение «Москва» как образец патриотической лирики. Особенности композиции. Отношение автора к российской столице. Теория литературы: художественная идея, размер, рифма, стопа, риторический вопрос. Развитие речи: выразительное чтение. Е.А. Баратынский. «Родина». История создания стихотворения. Состояние души лирического героя. Лексические и синтаксические особенности стихотворения. Теория литературы: художественная идея, риторическое обращение, анафора. Развитие</w:t>
      </w:r>
      <w:r>
        <w:rPr>
          <w:rFonts w:ascii="Times New Roman" w:hAnsi="Times New Roman" w:cs="Times New Roman"/>
          <w:sz w:val="28"/>
          <w:szCs w:val="28"/>
        </w:rPr>
        <w:t xml:space="preserve"> речи: выразительное чтение. </w:t>
      </w:r>
      <w:r w:rsidRPr="00BB4ADE">
        <w:rPr>
          <w:rFonts w:ascii="Times New Roman" w:hAnsi="Times New Roman" w:cs="Times New Roman"/>
          <w:sz w:val="28"/>
          <w:szCs w:val="28"/>
        </w:rPr>
        <w:t xml:space="preserve">Возможные виды внеурочной деятельности: литературная гостиная по творчеству поэта. Л.Н. Толстой. «Хаджи-Мурат». Историческая основа повести. Сюжет и композиция. Герои и образы. Художественное своеобразие. Отношение автора к главному </w:t>
      </w:r>
      <w:r w:rsidRPr="00BB4ADE">
        <w:rPr>
          <w:rFonts w:ascii="Times New Roman" w:hAnsi="Times New Roman" w:cs="Times New Roman"/>
          <w:sz w:val="28"/>
          <w:szCs w:val="28"/>
        </w:rPr>
        <w:lastRenderedPageBreak/>
        <w:t xml:space="preserve">герою. Теория литературы: повесть как жанр литературы, портрет. Развитие речи: цитатная характеристика персонажей. Краеведение: заочная экскурсия в дом-музей писателя в Ясной Поляне.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>Связь с другими искусствами: экранизации повести («Белый дьявол» (1930), берлинские студии УФА.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Реж.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 xml:space="preserve">Александр Волков, в гл. роли Иван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Мозжухин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>; «Хаджи-Мурат — белый дьявол» (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Agi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Murad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diavolo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bianco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),1959, Италия, Югославия, режиссёр Риккардо Фреда, в гл. роли Стив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Ривз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; «Хаджи-Мурат»,1968, Турция, в главной роли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Гюнейт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Аркин).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Литература XX века (15 часов) К.Г. Паустовский. Проблема уважения к родной земле в рассказе «Бакенщик». Теория литературы: рассказ как жанр литературы, художественная идея. Развитие речи: дискуссия, характеристика персонажа. М.М. Зощенко. «Монтёр». Два конфликта в рассказе. Своеобразие темы «маленького человека» в творчестве М.М. Зощенко. Художественное своеобразие рассказа. Приёмы создания комического. Теория литературы: юмор, сатира. Развитие речи: дискуссия, характеристика персонажа. И.С. Шмелёв. Краткий рассказ о писателе. «Чувство слова» И.С. Шмелёва. Главы из романа «Лето Господне». Идеализацией православных начал русской жизни (1-2 главы по выбору). Теория литературы: роман как жанр литературы, художественная идея. Развитие речи: различные виды пересказа, дискуссия, анализ эпизода. Возможные виды внеурочной деятельности: работа над проектом «Виртуальный музей И.С. Шмелёва». В.К.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Железников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. «Чудак из 6 «Б». Проблема самостоятельности, ответственности, умения признавать свои ошибки. Доброта и отзывчивость главного героя. Теория литературы: повесть как жанр литературы, юмор. Развитие речи: различные виды пересказа, дискуссия, анализ эпизода. А.А.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Лиханов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>. Краткий рассказ о писателе. Повесть о военном детстве «Последние холода». Драматизм событий. Автобиографичность и психологизм произведения. Проблема сохранения памяти о войне. Теория литературы: автобиографичность, психологизм. Развитие речи: разные ви</w:t>
      </w:r>
      <w:r>
        <w:rPr>
          <w:rFonts w:ascii="Times New Roman" w:hAnsi="Times New Roman" w:cs="Times New Roman"/>
          <w:sz w:val="28"/>
          <w:szCs w:val="28"/>
        </w:rPr>
        <w:t>ды пересказа, анализ эпизода.</w:t>
      </w:r>
      <w:r w:rsidRPr="00BB4ADE">
        <w:rPr>
          <w:rFonts w:ascii="Times New Roman" w:hAnsi="Times New Roman" w:cs="Times New Roman"/>
          <w:sz w:val="28"/>
          <w:szCs w:val="28"/>
        </w:rPr>
        <w:t xml:space="preserve"> Н.А. Заболоцкий. «Уступи мне, скворец, уголок…»: история создания стихотворения, эмоциональное состояние лирического героя, связь внутреннего мира человека с окружающим миром. «О красоте человеческих лиц»: отражение в лице человека его души. Теория литературы: трёхсложные размеры стиха (амфибрахий, анапест), стопа, строфа. Развитие речи: выразительное чтение наизусть. В.П. Астафьев. Краткий рассказ о писателе. Единство человека и природы в рассказе «Деревья растут для всех». Теория литературы: художественная идея. Развитие речи: сжатый пересказ, цитатный план. А.Г. Алексин. История о мечтах, разрушенных войной, в рассказе «Домашнее сочинение». Значение поступка главного героя. Смысл </w:t>
      </w:r>
      <w:r w:rsidRPr="00BB4ADE">
        <w:rPr>
          <w:rFonts w:ascii="Times New Roman" w:hAnsi="Times New Roman" w:cs="Times New Roman"/>
          <w:sz w:val="28"/>
          <w:szCs w:val="28"/>
        </w:rPr>
        <w:lastRenderedPageBreak/>
        <w:t xml:space="preserve">финала рассказа. Проблема выражения благодарности в воспоминаниях А.Г. Алексина («Я прихожу к маме…») Теория литературы: кольцевая композиция, художественная идея. Развитие речи: письменный отзыв об эпизоде. Е.И. Носов. Краткий рассказ о писателе. Особенности прозы Е.И. Носова. Доброта и жестокость людей в рассказе «Алюминиевое солнце». Смысл названия рассказа. Способы характеристики персонажа. Теория литературы: композиция, диалектизм, фразеологизм, художественная идея. Развитие речи: сжатый пересказ, анализ эпизода, цитатный план. Связь с другими искусствами: знакомство с Памятником Евгению Носову в Курске, (скульптор В. Бартенев). Василий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Гроссман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. «Собака». Историческая основа рассказа. Взаимоотношения человека и собаки. Теория литературы: рассказ, композиция, (завязка, кульминация, развязка). Развитие речи: различные виды пересказа, письменный отзыв об эпизоде. </w:t>
      </w:r>
      <w:proofErr w:type="gramStart"/>
      <w:r w:rsidRPr="00BB4ADE">
        <w:rPr>
          <w:rFonts w:ascii="Times New Roman" w:hAnsi="Times New Roman" w:cs="Times New Roman"/>
          <w:sz w:val="28"/>
          <w:szCs w:val="28"/>
        </w:rPr>
        <w:t xml:space="preserve">Связь с другими искусствами: заочное знакомство с памятниками собакам-космонавтам в России (памятник Лайке в Москве на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Петровско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B4ADE">
        <w:rPr>
          <w:rFonts w:ascii="Times New Roman" w:hAnsi="Times New Roman" w:cs="Times New Roman"/>
          <w:sz w:val="28"/>
          <w:szCs w:val="28"/>
        </w:rPr>
        <w:t>Разумовской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 xml:space="preserve"> аллее, мемориальная доска на здании лаборатории ГНИИИ ВМ, где готовили Лайку к полету, Лайка на монументе в честь покорителей космоса на ВДНХ в Москве и другие.</w:t>
      </w:r>
      <w:proofErr w:type="gramEnd"/>
      <w:r w:rsidRPr="00BB4ADE">
        <w:rPr>
          <w:rFonts w:ascii="Times New Roman" w:hAnsi="Times New Roman" w:cs="Times New Roman"/>
          <w:sz w:val="28"/>
          <w:szCs w:val="28"/>
        </w:rPr>
        <w:t xml:space="preserve"> Современная литература (5 часов) Людмила Улицкая. Нравственная красота человека в рассказе «Счастливый случай». Материнская любовь и мудрость в рассказе «Бумажная победа». Теория литературы: рассказ как жанр литературы, композиция (завязка, кульминация, раз</w:t>
      </w:r>
      <w:r>
        <w:rPr>
          <w:rFonts w:ascii="Times New Roman" w:hAnsi="Times New Roman" w:cs="Times New Roman"/>
          <w:sz w:val="28"/>
          <w:szCs w:val="28"/>
        </w:rPr>
        <w:t xml:space="preserve">вязка), художественная идея. </w:t>
      </w:r>
      <w:r w:rsidRPr="00BB4ADE">
        <w:rPr>
          <w:rFonts w:ascii="Times New Roman" w:hAnsi="Times New Roman" w:cs="Times New Roman"/>
          <w:sz w:val="28"/>
          <w:szCs w:val="28"/>
        </w:rPr>
        <w:t xml:space="preserve">Развитие речи: выборочный пересказ, словесный портрет, характеристика персонажа, цитатный план. Владислав </w:t>
      </w:r>
      <w:proofErr w:type="spellStart"/>
      <w:r w:rsidRPr="00BB4ADE">
        <w:rPr>
          <w:rFonts w:ascii="Times New Roman" w:hAnsi="Times New Roman" w:cs="Times New Roman"/>
          <w:sz w:val="28"/>
          <w:szCs w:val="28"/>
        </w:rPr>
        <w:t>Отрошенко</w:t>
      </w:r>
      <w:proofErr w:type="spellEnd"/>
      <w:r w:rsidRPr="00BB4ADE">
        <w:rPr>
          <w:rFonts w:ascii="Times New Roman" w:hAnsi="Times New Roman" w:cs="Times New Roman"/>
          <w:sz w:val="28"/>
          <w:szCs w:val="28"/>
        </w:rPr>
        <w:t>. Краткий рассказ о писателе. Повесть в рассказах «Двор прадеда Гриши». Образ повествователя. Юмор в повести. Теория литературы: повесть в рассказах, юмор, ирония. Развитие речи: выборочный пересказ, словесный портрет, характеристика персонажа. Возможные виды внеурочной деятельности: конкурс на лучшую иллюстрацию к повести. Борис Минаев. Краткий рассказ о писателе. Восприятие окружающего мира ребёнком в романе «Детство Лёвы». Проблема взросления в романе «Гений дзюдо». Главы «Эра телевидения», «Брат» и другие по выбору. Теория литературы: роман в новеллах. Развитие речи: выборочный пересказ, словесный портрет, характеристика персонажа. Возможные виды внеурочной деятельности: конкурс на лучшую иллюстрацию к произведениям Б. Минаева.</w:t>
      </w:r>
    </w:p>
    <w:p w:rsidR="00E943D8" w:rsidRPr="00BB4ADE" w:rsidRDefault="00E943D8" w:rsidP="00BB4AD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43D8" w:rsidRDefault="00E943D8" w:rsidP="00BB4AD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ADE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Тематическое планирование </w:t>
      </w:r>
    </w:p>
    <w:tbl>
      <w:tblPr>
        <w:tblW w:w="776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2"/>
        <w:gridCol w:w="3358"/>
        <w:gridCol w:w="819"/>
        <w:gridCol w:w="803"/>
        <w:gridCol w:w="850"/>
        <w:gridCol w:w="851"/>
      </w:tblGrid>
      <w:tr w:rsidR="00E943D8" w:rsidRPr="00000579">
        <w:tc>
          <w:tcPr>
            <w:tcW w:w="1082" w:type="dxa"/>
            <w:vMerge w:val="restart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579">
              <w:rPr>
                <w:rFonts w:ascii="Times New Roman" w:hAnsi="Times New Roman" w:cs="Times New Roman"/>
                <w:b/>
                <w:bCs/>
              </w:rPr>
              <w:t xml:space="preserve">№ уроков </w:t>
            </w:r>
          </w:p>
        </w:tc>
        <w:tc>
          <w:tcPr>
            <w:tcW w:w="3358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579">
              <w:rPr>
                <w:rFonts w:ascii="Times New Roman" w:hAnsi="Times New Roman" w:cs="Times New Roman"/>
                <w:b/>
                <w:bCs/>
              </w:rPr>
              <w:t>Наименование разделов, тем</w:t>
            </w:r>
          </w:p>
        </w:tc>
        <w:tc>
          <w:tcPr>
            <w:tcW w:w="3323" w:type="dxa"/>
            <w:gridSpan w:val="4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579">
              <w:rPr>
                <w:rFonts w:ascii="Times New Roman" w:hAnsi="Times New Roman" w:cs="Times New Roman"/>
                <w:b/>
                <w:bCs/>
              </w:rPr>
              <w:t>Количество часов (для раздела, главы)</w:t>
            </w:r>
          </w:p>
        </w:tc>
      </w:tr>
      <w:tr w:rsidR="00E943D8" w:rsidRPr="00000579">
        <w:trPr>
          <w:trHeight w:val="527"/>
        </w:trPr>
        <w:tc>
          <w:tcPr>
            <w:tcW w:w="1082" w:type="dxa"/>
            <w:vMerge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58" w:type="dxa"/>
            <w:vMerge w:val="restart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9" w:type="dxa"/>
            <w:vMerge w:val="restart"/>
            <w:tcBorders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579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25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579">
              <w:rPr>
                <w:rFonts w:ascii="Times New Roman" w:hAnsi="Times New Roman" w:cs="Times New Roman"/>
                <w:b/>
                <w:bCs/>
              </w:rPr>
              <w:t>Из них (формы контроля)</w:t>
            </w:r>
          </w:p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43D8" w:rsidRPr="00000579">
        <w:trPr>
          <w:trHeight w:val="390"/>
        </w:trPr>
        <w:tc>
          <w:tcPr>
            <w:tcW w:w="1082" w:type="dxa"/>
            <w:vMerge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58" w:type="dxa"/>
            <w:vMerge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9" w:type="dxa"/>
            <w:vMerge/>
            <w:tcBorders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579">
              <w:rPr>
                <w:rFonts w:ascii="Times New Roman" w:hAnsi="Times New Roman" w:cs="Times New Roman"/>
                <w:b/>
                <w:bCs/>
              </w:rPr>
              <w:t>к/с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00579">
              <w:rPr>
                <w:rFonts w:ascii="Times New Roman" w:hAnsi="Times New Roman" w:cs="Times New Roman"/>
                <w:b/>
                <w:bCs/>
              </w:rPr>
              <w:t>д</w:t>
            </w:r>
            <w:proofErr w:type="spellEnd"/>
            <w:r w:rsidRPr="00000579">
              <w:rPr>
                <w:rFonts w:ascii="Times New Roman" w:hAnsi="Times New Roman" w:cs="Times New Roman"/>
                <w:b/>
                <w:bCs/>
              </w:rPr>
              <w:t>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579">
              <w:rPr>
                <w:rFonts w:ascii="Times New Roman" w:hAnsi="Times New Roman" w:cs="Times New Roman"/>
                <w:b/>
                <w:bCs/>
              </w:rPr>
              <w:t>к/</w:t>
            </w:r>
            <w:proofErr w:type="spellStart"/>
            <w:proofErr w:type="gramStart"/>
            <w:r w:rsidRPr="00000579">
              <w:rPr>
                <w:rFonts w:ascii="Times New Roman" w:hAnsi="Times New Roman" w:cs="Times New Roman"/>
                <w:b/>
                <w:bCs/>
              </w:rPr>
              <w:t>р</w:t>
            </w:r>
            <w:proofErr w:type="spellEnd"/>
            <w:proofErr w:type="gramEnd"/>
          </w:p>
        </w:tc>
      </w:tr>
      <w:tr w:rsidR="00E943D8" w:rsidRPr="00000579">
        <w:tc>
          <w:tcPr>
            <w:tcW w:w="1082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</w:tcPr>
          <w:p w:rsidR="00E943D8" w:rsidRPr="00000579" w:rsidRDefault="00E943D8" w:rsidP="00055A60">
            <w:pPr>
              <w:rPr>
                <w:rFonts w:ascii="Times New Roman" w:hAnsi="Times New Roman" w:cs="Times New Roman"/>
              </w:rPr>
            </w:pPr>
            <w:r w:rsidRPr="00000579">
              <w:rPr>
                <w:rFonts w:ascii="Times New Roman" w:hAnsi="Times New Roman" w:cs="Times New Roman"/>
              </w:rPr>
              <w:t xml:space="preserve">Введение 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3D8" w:rsidRPr="00000579">
        <w:tc>
          <w:tcPr>
            <w:tcW w:w="1082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</w:tcPr>
          <w:p w:rsidR="00E943D8" w:rsidRPr="00000579" w:rsidRDefault="00E943D8" w:rsidP="00055A60">
            <w:pPr>
              <w:rPr>
                <w:rFonts w:ascii="Times New Roman" w:hAnsi="Times New Roman" w:cs="Times New Roman"/>
              </w:rPr>
            </w:pPr>
            <w:r w:rsidRPr="00000579">
              <w:rPr>
                <w:rFonts w:ascii="Times New Roman" w:hAnsi="Times New Roman" w:cs="Times New Roman"/>
              </w:rPr>
              <w:t>Устное народное творчество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3D8" w:rsidRPr="00000579">
        <w:tc>
          <w:tcPr>
            <w:tcW w:w="1082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</w:tcPr>
          <w:p w:rsidR="00E943D8" w:rsidRPr="00000579" w:rsidRDefault="00E943D8" w:rsidP="00055A60">
            <w:pPr>
              <w:rPr>
                <w:rFonts w:ascii="Times New Roman" w:hAnsi="Times New Roman" w:cs="Times New Roman"/>
              </w:rPr>
            </w:pPr>
            <w:r w:rsidRPr="00000579">
              <w:rPr>
                <w:rFonts w:ascii="Times New Roman" w:hAnsi="Times New Roman" w:cs="Times New Roman"/>
              </w:rPr>
              <w:t>Из древнерусской литературы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3D8" w:rsidRPr="00000579">
        <w:tc>
          <w:tcPr>
            <w:tcW w:w="1082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</w:tcPr>
          <w:p w:rsidR="00E943D8" w:rsidRPr="00000579" w:rsidRDefault="00E943D8" w:rsidP="00055A60">
            <w:pPr>
              <w:rPr>
                <w:rFonts w:ascii="Times New Roman" w:hAnsi="Times New Roman" w:cs="Times New Roman"/>
              </w:rPr>
            </w:pPr>
            <w:r w:rsidRPr="00000579">
              <w:rPr>
                <w:rFonts w:ascii="Times New Roman" w:hAnsi="Times New Roman" w:cs="Times New Roman"/>
              </w:rPr>
              <w:t>Из литературы XVIII века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3D8" w:rsidRPr="00000579">
        <w:tc>
          <w:tcPr>
            <w:tcW w:w="1082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</w:tcPr>
          <w:p w:rsidR="00E943D8" w:rsidRPr="00000579" w:rsidRDefault="00E943D8" w:rsidP="00055A60">
            <w:pPr>
              <w:rPr>
                <w:rFonts w:ascii="Times New Roman" w:hAnsi="Times New Roman" w:cs="Times New Roman"/>
              </w:rPr>
            </w:pPr>
            <w:r w:rsidRPr="00000579">
              <w:rPr>
                <w:rFonts w:ascii="Times New Roman" w:hAnsi="Times New Roman" w:cs="Times New Roman"/>
              </w:rPr>
              <w:t>Из литературы XIX века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943D8" w:rsidRPr="00000579">
        <w:tc>
          <w:tcPr>
            <w:tcW w:w="1082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</w:tcPr>
          <w:p w:rsidR="00E943D8" w:rsidRPr="00000579" w:rsidRDefault="00E943D8" w:rsidP="00055A60">
            <w:pPr>
              <w:rPr>
                <w:rFonts w:ascii="Times New Roman" w:hAnsi="Times New Roman" w:cs="Times New Roman"/>
              </w:rPr>
            </w:pPr>
            <w:r w:rsidRPr="00000579">
              <w:rPr>
                <w:rFonts w:ascii="Times New Roman" w:hAnsi="Times New Roman" w:cs="Times New Roman"/>
              </w:rPr>
              <w:t xml:space="preserve">Из литературы </w:t>
            </w:r>
            <w:r w:rsidRPr="00000579">
              <w:rPr>
                <w:rFonts w:ascii="Times New Roman" w:hAnsi="Times New Roman" w:cs="Times New Roman"/>
                <w:lang w:val="en-US"/>
              </w:rPr>
              <w:t>XX</w:t>
            </w:r>
            <w:r w:rsidRPr="00000579">
              <w:rPr>
                <w:rFonts w:ascii="Times New Roman" w:hAnsi="Times New Roman" w:cs="Times New Roman"/>
              </w:rPr>
              <w:t xml:space="preserve">  века     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3D8" w:rsidRPr="00000579">
        <w:tc>
          <w:tcPr>
            <w:tcW w:w="1082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</w:tcPr>
          <w:p w:rsidR="00E943D8" w:rsidRPr="00000579" w:rsidRDefault="007C0540" w:rsidP="00055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Современная литература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7C0540" w:rsidP="00055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943D8" w:rsidRPr="00000579">
        <w:tc>
          <w:tcPr>
            <w:tcW w:w="1082" w:type="dxa"/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8" w:type="dxa"/>
          </w:tcPr>
          <w:p w:rsidR="00E943D8" w:rsidRPr="00000579" w:rsidRDefault="00E943D8" w:rsidP="00055A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3D8" w:rsidRPr="00000579" w:rsidRDefault="00E943D8" w:rsidP="00055A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43D8" w:rsidRDefault="00E943D8" w:rsidP="00BB4ADE">
      <w:pPr>
        <w:pStyle w:val="a3"/>
        <w:spacing w:after="0"/>
        <w:ind w:left="10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43D8" w:rsidRPr="002A2221" w:rsidRDefault="00E943D8" w:rsidP="002A222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221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10"/>
        <w:gridCol w:w="993"/>
        <w:gridCol w:w="1942"/>
        <w:gridCol w:w="1851"/>
      </w:tblGrid>
      <w:tr w:rsidR="00E943D8" w:rsidRPr="00000579">
        <w:trPr>
          <w:trHeight w:val="335"/>
        </w:trPr>
        <w:tc>
          <w:tcPr>
            <w:tcW w:w="675" w:type="dxa"/>
            <w:vMerge w:val="restart"/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110" w:type="dxa"/>
            <w:vMerge w:val="restart"/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3793" w:type="dxa"/>
            <w:gridSpan w:val="2"/>
            <w:tcBorders>
              <w:bottom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E943D8" w:rsidRPr="00000579">
        <w:trPr>
          <w:trHeight w:val="184"/>
        </w:trPr>
        <w:tc>
          <w:tcPr>
            <w:tcW w:w="675" w:type="dxa"/>
            <w:vMerge/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0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Запланиров</w:t>
            </w:r>
            <w:proofErr w:type="spellEnd"/>
            <w:r w:rsidRPr="0000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0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Фактическ</w:t>
            </w:r>
            <w:proofErr w:type="spellEnd"/>
            <w:r w:rsidRPr="0000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Введение Связь литературы с историей, философией, психологией. Образ человека в литературном произведении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Русский фольклор Песни «</w:t>
            </w:r>
            <w:proofErr w:type="spell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Ивушка</w:t>
            </w:r>
            <w:proofErr w:type="spell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», «Ходила </w:t>
            </w:r>
            <w:proofErr w:type="spell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младёшенька</w:t>
            </w:r>
            <w:proofErr w:type="spell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борочку</w:t>
            </w:r>
            <w:proofErr w:type="spell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», «Казаки и Меншиков», «Плач по Петре I», «Ты, детинушка, сиротинушка», «Вниз по матушке по Волге»</w:t>
            </w:r>
            <w:proofErr w:type="gramEnd"/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Былины «</w:t>
            </w:r>
            <w:proofErr w:type="spell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Святогор</w:t>
            </w:r>
            <w:proofErr w:type="spell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 и Илья Муромец», «Рождение богатыря». Воплощение в образе богатыря национального характера и нравственных достоинств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Древнерусская литература</w:t>
            </w:r>
            <w:proofErr w:type="gram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з «Хождения за три моря» Афанасия Никитина. Памятник литературы в форме путевых </w:t>
            </w:r>
            <w:r w:rsidRPr="00000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записей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«Житие Александра Невского» – первое русское житие князя-воина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Своеобразие жанра. Черты воинской повести древнерусского текста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Чтение фрагментов жития Александра Невского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Список литературы на каникулы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/Р Сочинение в стиле древнерусской литературы «Один день из моей школьной жизни»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Литература XVIII века Г.Р. Державин «Лебедь». Размышления о судьбе творца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Литература XIX века К.Н. Батюшков. «На развалинах замка в Швеции». Противопоставление героической мощи старины мелочным, ничтожным масштабам настоящего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Д.В. Давыдов. Краткий рассказ о поэте. Отечественная война 1812 года глазами её участника. Стихотворение «Партизан»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Ф.Н. Глинка. Краткий рассказ о поэте. Философский смысл стихотворений «Луна», «Утро вечера мудренее». Стихотворение «Москва» как образец патриотической лирики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Е.А. Баратынский. «Родина». История создания стихотворения. Состояние души лирического героя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Л.Н. Толстой. «Хаджи-Мурат». Историческая основа повести. Сюжет и композиция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Л.Н. Толстой. «Хаджи-Мурат». Герои и образы. </w:t>
            </w:r>
            <w:r w:rsidRPr="00000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Художественное своеобразие. Отношение автора к главному герою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«Литература XVIII-XIX веков» (тест, письменный ответ на проблемный вопрос)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Литература XX века К.Г. Паустовский. Проблема уважения к родной земле в рассказе «Бакенщик»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М.М. Зощенко. «Монтёр». Художественное своеобразие рассказа. Приёмы создания комического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И.С. Шмелёв. Краткий рассказ о писателе. Главы из романа «Лето Господне». Идеализацией православных начал русской жизни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И.С. Шмелёв. Краткий рассказ о писателе. Главы из романа «Лето Господне». Идеализацией православных начал русской жизни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В.К. </w:t>
            </w:r>
            <w:proofErr w:type="spell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Железников</w:t>
            </w:r>
            <w:proofErr w:type="spell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. «Чудак из 6 «Б». Проблема самостоятельности, ответственности, умения признавать свои ошибки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Лиханов</w:t>
            </w:r>
            <w:proofErr w:type="spell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. Краткий рассказ о писателе. Повесть о военном детстве «Последние холода»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Н.А. Заболоцкий. «Уступи мне, скворец, уголок…», «О красоте человеческих лиц»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В.П. Астафьев. Краткий рассказ о писателе. Единство человека и природы в рассказе «Деревья растут для всех»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А.Г. Алексин. История о мечтах, разрушенных войной, в рассказе «Домашнее сочинение»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Е.И. Носов. Краткий рассказ о писателе. Особенности прозы Е.И.Носова. Доброта и жестокость людей в рассказе «Алюминиевое солнце»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Василий </w:t>
            </w:r>
            <w:proofErr w:type="spell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Гроссман</w:t>
            </w:r>
            <w:proofErr w:type="spell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. «Собака». Историческая основа рассказа. Взаимоотношения человека и собаки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/Р Сочинение-отзыв об одном из произведений литературы XX века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Современная литература Людмила Улицкая. Нравственная красота человека в рассказе «Счастливый случай»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Людмила Улицкая. Материнская любовь и мудрость в рассказе «Бумажная победа»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 xml:space="preserve">Владислав </w:t>
            </w:r>
            <w:proofErr w:type="spellStart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Отрошенко</w:t>
            </w:r>
            <w:proofErr w:type="spellEnd"/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. Краткий рассказ о писателе. Повесть в рассказах «Двор прадеда Гриши». Образ повествователя. Юмор в повести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110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Борис Минаев. Краткий рассказ о писателе. Восприятие окружающего мира ребёнком в романе «Детство Лёвы»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E731E0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943D8" w:rsidRPr="00000579">
        <w:tc>
          <w:tcPr>
            <w:tcW w:w="675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10" w:type="dxa"/>
          </w:tcPr>
          <w:p w:rsidR="00E943D8" w:rsidRPr="00000579" w:rsidRDefault="00A84652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аттестация. </w:t>
            </w:r>
            <w:r w:rsidR="00E943D8" w:rsidRPr="00000579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«Русская литература» (тест, письменный ответ на проблемный вопрос)</w:t>
            </w:r>
          </w:p>
        </w:tc>
        <w:tc>
          <w:tcPr>
            <w:tcW w:w="993" w:type="dxa"/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E943D8" w:rsidRPr="00000579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E943D8" w:rsidRPr="00A84652" w:rsidRDefault="00E943D8" w:rsidP="006B7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652" w:rsidRPr="00000579" w:rsidTr="00863BCE">
        <w:tc>
          <w:tcPr>
            <w:tcW w:w="9571" w:type="dxa"/>
            <w:gridSpan w:val="5"/>
          </w:tcPr>
          <w:p w:rsidR="00A84652" w:rsidRPr="00A84652" w:rsidRDefault="00A84652" w:rsidP="00A846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34 часа</w:t>
            </w:r>
          </w:p>
        </w:tc>
      </w:tr>
    </w:tbl>
    <w:p w:rsidR="00E943D8" w:rsidRPr="00255A32" w:rsidRDefault="00E943D8" w:rsidP="002A2221">
      <w:pPr>
        <w:rPr>
          <w:rFonts w:ascii="Times New Roman" w:hAnsi="Times New Roman" w:cs="Times New Roman"/>
          <w:sz w:val="28"/>
          <w:szCs w:val="28"/>
        </w:rPr>
      </w:pPr>
    </w:p>
    <w:p w:rsidR="00E943D8" w:rsidRPr="00BB4ADE" w:rsidRDefault="00E943D8" w:rsidP="00A8465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943D8" w:rsidRPr="00BB4ADE" w:rsidSect="00A53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6B9C"/>
    <w:multiLevelType w:val="hybridMultilevel"/>
    <w:tmpl w:val="A0126E70"/>
    <w:lvl w:ilvl="0" w:tplc="D2302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6B4CBE"/>
    <w:multiLevelType w:val="hybridMultilevel"/>
    <w:tmpl w:val="698CA650"/>
    <w:lvl w:ilvl="0" w:tplc="BEEE4D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ADE"/>
    <w:rsid w:val="00000579"/>
    <w:rsid w:val="00055A60"/>
    <w:rsid w:val="00255A32"/>
    <w:rsid w:val="002A2221"/>
    <w:rsid w:val="00327AF1"/>
    <w:rsid w:val="003F1D15"/>
    <w:rsid w:val="00560C1C"/>
    <w:rsid w:val="006B7EB2"/>
    <w:rsid w:val="007C0540"/>
    <w:rsid w:val="00832612"/>
    <w:rsid w:val="009D2327"/>
    <w:rsid w:val="009D5D56"/>
    <w:rsid w:val="00A53DB4"/>
    <w:rsid w:val="00A84652"/>
    <w:rsid w:val="00AF7133"/>
    <w:rsid w:val="00BB4ADE"/>
    <w:rsid w:val="00BE12E3"/>
    <w:rsid w:val="00C666CB"/>
    <w:rsid w:val="00E731E0"/>
    <w:rsid w:val="00E943D8"/>
    <w:rsid w:val="00F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B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B4ADE"/>
    <w:pPr>
      <w:ind w:left="720"/>
    </w:pPr>
  </w:style>
  <w:style w:type="character" w:customStyle="1" w:styleId="c19">
    <w:name w:val="c19"/>
    <w:basedOn w:val="a0"/>
    <w:uiPriority w:val="99"/>
    <w:rsid w:val="00BB4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D6431-A28C-4849-8EB1-13CBABD9E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2976</Words>
  <Characters>16966</Characters>
  <Application>Microsoft Office Word</Application>
  <DocSecurity>0</DocSecurity>
  <Lines>141</Lines>
  <Paragraphs>39</Paragraphs>
  <ScaleCrop>false</ScaleCrop>
  <Company>Microsoft</Company>
  <LinksUpToDate>false</LinksUpToDate>
  <CharactersWithSpaces>19903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</dc:creator>
  <cp:keywords/>
  <dc:description/>
  <cp:lastModifiedBy>Школа №2</cp:lastModifiedBy>
  <cp:revision>11</cp:revision>
  <dcterms:created xsi:type="dcterms:W3CDTF">2020-02-13T08:28:00Z</dcterms:created>
  <dcterms:modified xsi:type="dcterms:W3CDTF">2021-03-23T10:16:00Z</dcterms:modified>
</cp:coreProperties>
</file>